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6587"/>
      </w:tblGrid>
      <w:tr w:rsidR="00BF3C50" w:rsidTr="00C91795">
        <w:trPr>
          <w:trHeight w:val="1988"/>
        </w:trPr>
        <w:tc>
          <w:tcPr>
            <w:tcW w:w="2763" w:type="dxa"/>
          </w:tcPr>
          <w:p w:rsidR="00BF3C50" w:rsidRDefault="00BF3C50" w:rsidP="00BF3C50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Mrs. Munchel</w:t>
            </w:r>
          </w:p>
          <w:p w:rsidR="00BF3C50" w:rsidRDefault="00BF3C50" w:rsidP="00BF3C50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4th Grade </w:t>
            </w:r>
          </w:p>
          <w:p w:rsidR="00BF3C50" w:rsidRDefault="00BF3C50" w:rsidP="00BF3C50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Reading/L. Arts</w:t>
            </w:r>
          </w:p>
          <w:p w:rsidR="00BF3C50" w:rsidRDefault="00752D85" w:rsidP="00BF3C50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February</w:t>
            </w:r>
          </w:p>
          <w:p w:rsidR="00BF3C50" w:rsidRDefault="00BB740C" w:rsidP="00BF3C50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Unit Plan</w:t>
            </w:r>
          </w:p>
          <w:p w:rsidR="00BF3C50" w:rsidRDefault="00BF3C50" w:rsidP="00BF3C50"/>
        </w:tc>
        <w:tc>
          <w:tcPr>
            <w:tcW w:w="6587" w:type="dxa"/>
            <w:vMerge w:val="restart"/>
          </w:tcPr>
          <w:p w:rsidR="00BF3C50" w:rsidRPr="00AA1527" w:rsidRDefault="00BF3C50" w:rsidP="00BF3C50">
            <w:pPr>
              <w:rPr>
                <w:rFonts w:ascii="Helvetica" w:hAnsi="Helvetica"/>
                <w:b/>
                <w:color w:val="000000"/>
                <w:sz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</w:rPr>
              <w:t>4th Grade CC Standards covered:</w:t>
            </w:r>
          </w:p>
          <w:p w:rsidR="00406050" w:rsidRPr="00406050" w:rsidRDefault="00406050" w:rsidP="0040605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hyperlink r:id="rId5" w:history="1">
              <w:r w:rsidRPr="00406050">
                <w:rPr>
                  <w:rStyle w:val="Hyperlink"/>
                  <w:b/>
                  <w:lang w:val="en"/>
                </w:rPr>
                <w:t>L.4.5.B</w:t>
              </w:r>
            </w:hyperlink>
            <w:r w:rsidRPr="00406050">
              <w:rPr>
                <w:b/>
                <w:lang w:val="en"/>
              </w:rPr>
              <w:t xml:space="preserve"> Recognize and explain the meaning of common idioms, adages, and proverbs.</w:t>
            </w:r>
          </w:p>
          <w:p w:rsidR="00406050" w:rsidRPr="00406050" w:rsidRDefault="00406050" w:rsidP="0040605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hyperlink r:id="rId6" w:history="1">
              <w:r w:rsidRPr="00406050">
                <w:rPr>
                  <w:rStyle w:val="Hyperlink"/>
                  <w:b/>
                  <w:lang w:val="en"/>
                </w:rPr>
                <w:t>L.4.1.B</w:t>
              </w:r>
            </w:hyperlink>
            <w:r w:rsidRPr="00406050">
              <w:rPr>
                <w:b/>
                <w:lang w:val="en"/>
              </w:rPr>
              <w:t xml:space="preserve"> Form and use the progressive (e.g., </w:t>
            </w:r>
            <w:r w:rsidRPr="00406050">
              <w:rPr>
                <w:b/>
                <w:i/>
                <w:iCs/>
                <w:lang w:val="en"/>
              </w:rPr>
              <w:t>I was walking; I am walking; I will be walking</w:t>
            </w:r>
            <w:r w:rsidRPr="00406050">
              <w:rPr>
                <w:b/>
                <w:lang w:val="en"/>
              </w:rPr>
              <w:t>) verb tenses</w:t>
            </w:r>
          </w:p>
          <w:p w:rsidR="00406050" w:rsidRPr="00406050" w:rsidRDefault="00406050" w:rsidP="0040605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hyperlink r:id="rId7" w:history="1">
              <w:r w:rsidRPr="00406050">
                <w:rPr>
                  <w:rStyle w:val="Hyperlink"/>
                  <w:b/>
                  <w:lang w:val="en"/>
                </w:rPr>
                <w:t>L.4.1.E</w:t>
              </w:r>
            </w:hyperlink>
            <w:r w:rsidRPr="00406050">
              <w:rPr>
                <w:b/>
                <w:lang w:val="en"/>
              </w:rPr>
              <w:t xml:space="preserve"> Form and use prepositional phrases.</w:t>
            </w:r>
          </w:p>
          <w:p w:rsidR="00406050" w:rsidRPr="00406050" w:rsidRDefault="00406050" w:rsidP="0040605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hyperlink r:id="rId8" w:history="1">
              <w:r w:rsidRPr="00406050">
                <w:rPr>
                  <w:rStyle w:val="Hyperlink"/>
                  <w:b/>
                  <w:lang w:val="en"/>
                </w:rPr>
                <w:t>L.4.2.C</w:t>
              </w:r>
            </w:hyperlink>
            <w:r w:rsidRPr="00406050">
              <w:rPr>
                <w:b/>
                <w:lang w:val="en"/>
              </w:rPr>
              <w:t xml:space="preserve"> Use a comma before a coordinating conjunction in a compound sentence.</w:t>
            </w:r>
          </w:p>
          <w:p w:rsidR="00406050" w:rsidRPr="00443545" w:rsidRDefault="00406050" w:rsidP="004435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hyperlink r:id="rId9" w:history="1">
              <w:r w:rsidRPr="00406050">
                <w:rPr>
                  <w:rStyle w:val="Hyperlink"/>
                  <w:b/>
                  <w:lang w:val="en"/>
                </w:rPr>
                <w:t>L</w:t>
              </w:r>
            </w:hyperlink>
            <w:hyperlink r:id="rId10" w:history="1">
              <w:r w:rsidRPr="00406050">
                <w:rPr>
                  <w:rStyle w:val="Hyperlink"/>
                  <w:b/>
                  <w:lang w:val="en"/>
                </w:rPr>
                <w:t>.4.4.B</w:t>
              </w:r>
            </w:hyperlink>
            <w:r w:rsidRPr="00406050">
              <w:rPr>
                <w:b/>
                <w:lang w:val="en"/>
              </w:rPr>
              <w:t xml:space="preserve"> Use common, grade-appropriate Greek and Latin affixes and roots as clues to the meaning of a word (e.g., </w:t>
            </w:r>
            <w:r w:rsidRPr="00406050">
              <w:rPr>
                <w:b/>
                <w:i/>
                <w:iCs/>
                <w:lang w:val="en"/>
              </w:rPr>
              <w:t>telegraph, photograph, autograph</w:t>
            </w:r>
            <w:r w:rsidRPr="00406050">
              <w:rPr>
                <w:b/>
                <w:lang w:val="en"/>
              </w:rPr>
              <w:t>).</w:t>
            </w:r>
          </w:p>
          <w:p w:rsidR="00406050" w:rsidRPr="00406050" w:rsidRDefault="00406050" w:rsidP="0040605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hyperlink r:id="rId11" w:history="1">
              <w:r w:rsidRPr="00406050">
                <w:rPr>
                  <w:rStyle w:val="Hyperlink"/>
                  <w:b/>
                  <w:lang w:val="en"/>
                </w:rPr>
                <w:t>RL.4.4</w:t>
              </w:r>
            </w:hyperlink>
            <w:r w:rsidRPr="00406050">
              <w:rPr>
                <w:b/>
                <w:lang w:val="en"/>
              </w:rPr>
              <w:t xml:space="preserve"> Determine the meaning of words and phrases as they are used in a text, including those that allude to significant characters found in mythology (e.g., Herculean).</w:t>
            </w:r>
          </w:p>
          <w:p w:rsidR="00443545" w:rsidRPr="00406050" w:rsidRDefault="00443545" w:rsidP="004435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hyperlink r:id="rId12" w:history="1">
              <w:r w:rsidRPr="00406050">
                <w:rPr>
                  <w:rStyle w:val="Hyperlink"/>
                  <w:b/>
                  <w:lang w:val="en"/>
                </w:rPr>
                <w:t>RL.4.7</w:t>
              </w:r>
            </w:hyperlink>
            <w:r w:rsidRPr="00406050">
              <w:rPr>
                <w:b/>
                <w:lang w:val="en"/>
              </w:rPr>
              <w:t xml:space="preserve"> Make connections between the text of a story or drama and a visual or oral presentation of the text, identifying where each version reflects specific descriptions and directions in the text.</w:t>
            </w:r>
          </w:p>
          <w:p w:rsidR="0051463D" w:rsidRPr="00FD6020" w:rsidRDefault="0051463D" w:rsidP="00443545">
            <w:pPr>
              <w:pStyle w:val="ListParagraph"/>
              <w:rPr>
                <w:b/>
              </w:rPr>
            </w:pPr>
          </w:p>
        </w:tc>
      </w:tr>
      <w:tr w:rsidR="00BF3C50" w:rsidTr="00C91795">
        <w:trPr>
          <w:trHeight w:val="5760"/>
        </w:trPr>
        <w:tc>
          <w:tcPr>
            <w:tcW w:w="2763" w:type="dxa"/>
          </w:tcPr>
          <w:p w:rsidR="00BF3C50" w:rsidRPr="00DA593F" w:rsidRDefault="00BF3C50" w:rsidP="00BF3C50">
            <w:pPr>
              <w:rPr>
                <w:b/>
              </w:rPr>
            </w:pPr>
            <w:r w:rsidRPr="00BF3C50">
              <w:rPr>
                <w:b/>
              </w:rPr>
              <w:t>Content/Concepts/Skills</w:t>
            </w:r>
            <w:r>
              <w:rPr>
                <w:b/>
              </w:rPr>
              <w:t>:</w:t>
            </w:r>
            <w:r>
              <w:rPr>
                <w:rFonts w:ascii="Comic Sans MS" w:hAnsi="Comic Sans MS"/>
                <w:color w:val="000000"/>
                <w:sz w:val="20"/>
              </w:rPr>
              <w:t xml:space="preserve">    </w:t>
            </w:r>
          </w:p>
          <w:p w:rsidR="00FD6020" w:rsidRDefault="00443545" w:rsidP="0044354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Idioms, adages, and proverbs</w:t>
            </w:r>
          </w:p>
          <w:p w:rsidR="00443545" w:rsidRDefault="00443545" w:rsidP="0044354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Progressive verb tenses</w:t>
            </w:r>
          </w:p>
          <w:p w:rsidR="00443545" w:rsidRDefault="00443545" w:rsidP="0044354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Prepositional phrases</w:t>
            </w:r>
          </w:p>
          <w:p w:rsidR="00443545" w:rsidRDefault="00443545" w:rsidP="0044354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Appropriate use of commas</w:t>
            </w:r>
          </w:p>
          <w:p w:rsidR="00443545" w:rsidRDefault="00443545" w:rsidP="0044354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Greek and Latin roots and affixes</w:t>
            </w:r>
          </w:p>
          <w:p w:rsidR="00443545" w:rsidRDefault="00443545" w:rsidP="0044354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Greek mythology</w:t>
            </w:r>
          </w:p>
          <w:p w:rsidR="00443545" w:rsidRPr="00BF3C50" w:rsidRDefault="00443545" w:rsidP="0044354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Connections between text and oral/visual presentations</w:t>
            </w:r>
          </w:p>
        </w:tc>
        <w:tc>
          <w:tcPr>
            <w:tcW w:w="6587" w:type="dxa"/>
            <w:vMerge/>
          </w:tcPr>
          <w:p w:rsidR="00BF3C50" w:rsidRDefault="00BF3C50" w:rsidP="00BF3C50">
            <w:pPr>
              <w:rPr>
                <w:rFonts w:ascii="Helvetica" w:hAnsi="Helvetica"/>
                <w:b/>
                <w:color w:val="000000"/>
                <w:sz w:val="20"/>
              </w:rPr>
            </w:pPr>
          </w:p>
        </w:tc>
      </w:tr>
      <w:tr w:rsidR="00BF3C50" w:rsidTr="00C91795">
        <w:trPr>
          <w:trHeight w:val="1137"/>
        </w:trPr>
        <w:tc>
          <w:tcPr>
            <w:tcW w:w="2763" w:type="dxa"/>
          </w:tcPr>
          <w:p w:rsidR="00BF3C50" w:rsidRDefault="00BF3C50"/>
        </w:tc>
        <w:tc>
          <w:tcPr>
            <w:tcW w:w="6587" w:type="dxa"/>
          </w:tcPr>
          <w:p w:rsidR="00BF3C50" w:rsidRDefault="00BF3C50">
            <w:pPr>
              <w:rPr>
                <w:b/>
              </w:rPr>
            </w:pPr>
            <w:r w:rsidRPr="00C91795">
              <w:rPr>
                <w:b/>
              </w:rPr>
              <w:t xml:space="preserve">Critical Questions: </w:t>
            </w:r>
          </w:p>
          <w:p w:rsidR="00443545" w:rsidRDefault="0051463D" w:rsidP="00443545">
            <w:r>
              <w:t xml:space="preserve">Can I </w:t>
            </w:r>
            <w:r w:rsidR="00443545">
              <w:t>explain the meaning of common idioms, adages, and proverbs?</w:t>
            </w:r>
          </w:p>
          <w:p w:rsidR="00443545" w:rsidRDefault="00443545" w:rsidP="00443545">
            <w:r>
              <w:t>Can I use progressive verb tenses appropriately?</w:t>
            </w:r>
          </w:p>
          <w:p w:rsidR="00443545" w:rsidRDefault="00443545" w:rsidP="00443545">
            <w:r>
              <w:t>Can I use prepositional phrases correctly?</w:t>
            </w:r>
          </w:p>
          <w:p w:rsidR="00443545" w:rsidRDefault="00443545" w:rsidP="00443545">
            <w:r>
              <w:t>Can I determine the meaning of Greek and Latin affixes and roots?</w:t>
            </w:r>
          </w:p>
          <w:p w:rsidR="00443545" w:rsidRDefault="00443545" w:rsidP="00443545">
            <w:r>
              <w:t>Can I determine the meaning of phrases from Greek mythology?</w:t>
            </w:r>
          </w:p>
          <w:p w:rsidR="00443545" w:rsidRPr="00C91795" w:rsidRDefault="00443545" w:rsidP="00443545">
            <w:bookmarkStart w:id="0" w:name="_GoBack"/>
            <w:bookmarkEnd w:id="0"/>
          </w:p>
          <w:p w:rsidR="00FD6020" w:rsidRPr="00C91795" w:rsidRDefault="00FD6020" w:rsidP="00FD6020"/>
        </w:tc>
      </w:tr>
      <w:tr w:rsidR="00BF3C50" w:rsidTr="00C91795">
        <w:trPr>
          <w:trHeight w:val="1204"/>
        </w:trPr>
        <w:tc>
          <w:tcPr>
            <w:tcW w:w="2763" w:type="dxa"/>
          </w:tcPr>
          <w:p w:rsidR="00BF3C50" w:rsidRDefault="00BF3C50"/>
        </w:tc>
        <w:tc>
          <w:tcPr>
            <w:tcW w:w="6587" w:type="dxa"/>
          </w:tcPr>
          <w:p w:rsidR="00C91795" w:rsidRDefault="00C91795">
            <w:pPr>
              <w:rPr>
                <w:b/>
              </w:rPr>
            </w:pPr>
            <w:r w:rsidRPr="00C91795">
              <w:rPr>
                <w:b/>
              </w:rPr>
              <w:t>Assessments:</w:t>
            </w:r>
          </w:p>
          <w:p w:rsidR="00C91795" w:rsidRDefault="00C91795">
            <w:r>
              <w:t>Daily observations and assignments</w:t>
            </w:r>
          </w:p>
          <w:p w:rsidR="00BF3C50" w:rsidRPr="00C91795" w:rsidRDefault="00C91795">
            <w:pPr>
              <w:rPr>
                <w:b/>
              </w:rPr>
            </w:pPr>
            <w:r>
              <w:t>Pre and Post assessments</w:t>
            </w:r>
            <w:r w:rsidRPr="00C91795">
              <w:rPr>
                <w:b/>
              </w:rPr>
              <w:t xml:space="preserve"> </w:t>
            </w:r>
          </w:p>
        </w:tc>
      </w:tr>
    </w:tbl>
    <w:p w:rsidR="00FF4976" w:rsidRDefault="00443545"/>
    <w:sectPr w:rsidR="00FF4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7622C"/>
    <w:multiLevelType w:val="hybridMultilevel"/>
    <w:tmpl w:val="08C0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0782"/>
    <w:multiLevelType w:val="hybridMultilevel"/>
    <w:tmpl w:val="FB687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50"/>
    <w:rsid w:val="000C4C48"/>
    <w:rsid w:val="001B3712"/>
    <w:rsid w:val="003106D5"/>
    <w:rsid w:val="00406050"/>
    <w:rsid w:val="00443545"/>
    <w:rsid w:val="00492A75"/>
    <w:rsid w:val="0051463D"/>
    <w:rsid w:val="00752D85"/>
    <w:rsid w:val="00B37EF5"/>
    <w:rsid w:val="00B94C44"/>
    <w:rsid w:val="00BB740C"/>
    <w:rsid w:val="00BF3C50"/>
    <w:rsid w:val="00C91795"/>
    <w:rsid w:val="00CA1243"/>
    <w:rsid w:val="00E7020D"/>
    <w:rsid w:val="00F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04A45-A556-4BE0-9ECA-B218DA5A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F3C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3C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74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L/4/2/c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ELA-Literacy/L/4/1/e/" TargetMode="External"/><Relationship Id="rId12" Type="http://schemas.openxmlformats.org/officeDocument/2006/relationships/hyperlink" Target="http://www.corestandards.org/ELA-Literacy/RL/4/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ELA-Literacy/L/4/1/b/" TargetMode="External"/><Relationship Id="rId11" Type="http://schemas.openxmlformats.org/officeDocument/2006/relationships/hyperlink" Target="http://www.corestandards.org/ELA-Literacy/RL/4/4/" TargetMode="External"/><Relationship Id="rId5" Type="http://schemas.openxmlformats.org/officeDocument/2006/relationships/hyperlink" Target="http://www.corestandards.org/ELA-Literacy/L/4/5/b/" TargetMode="External"/><Relationship Id="rId10" Type="http://schemas.openxmlformats.org/officeDocument/2006/relationships/hyperlink" Target="http://www.corestandards.org/ELA-Literacy/L/4/4/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estandards.org/ELA-Literacy/L/4/4/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Munchel</dc:creator>
  <cp:keywords/>
  <dc:description/>
  <cp:lastModifiedBy>Cindy Munchel</cp:lastModifiedBy>
  <cp:revision>3</cp:revision>
  <dcterms:created xsi:type="dcterms:W3CDTF">2015-08-27T00:57:00Z</dcterms:created>
  <dcterms:modified xsi:type="dcterms:W3CDTF">2015-08-27T01:07:00Z</dcterms:modified>
</cp:coreProperties>
</file>